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DC915" w14:textId="77777777" w:rsidR="0061023B" w:rsidRDefault="0061023B" w:rsidP="0061023B">
      <w:pPr>
        <w:pStyle w:val="Lesson-Title-XY"/>
        <w:pageBreakBefore/>
        <w:spacing w:before="40"/>
        <w:ind w:left="2739" w:hanging="2739"/>
        <w:outlineLvl w:val="0"/>
        <w:rPr>
          <w:noProof w:val="0"/>
          <w:color w:val="F49515"/>
          <w:lang w:val="en-GB" w:eastAsia="en-US"/>
        </w:rPr>
      </w:pPr>
      <w:r w:rsidRPr="00FB6DB3">
        <w:rPr>
          <w:noProof w:val="0"/>
          <w:color w:val="F49515"/>
          <w:lang w:val="en-GB" w:eastAsia="en-US"/>
        </w:rPr>
        <w:t>Record Portfolio of Evidence</w:t>
      </w:r>
    </w:p>
    <w:p w14:paraId="43F8200B" w14:textId="24135F50" w:rsidR="0061023B" w:rsidRDefault="0061023B" w:rsidP="0061023B">
      <w:pPr>
        <w:pStyle w:val="Chapter-Topic-Topic-Title-XY"/>
      </w:pPr>
      <w:bookmarkStart w:id="0" w:name="_Toc528665495"/>
      <w:r>
        <w:t>Portfolio of evidence matrix</w:t>
      </w:r>
      <w:bookmarkEnd w:id="0"/>
      <w:r>
        <w:t xml:space="preserve"> (501,503)</w:t>
      </w:r>
    </w:p>
    <w:p w14:paraId="20F211AD" w14:textId="77777777" w:rsidR="0061023B" w:rsidRPr="009911D1" w:rsidRDefault="0061023B" w:rsidP="0061023B">
      <w:pPr>
        <w:keepNext/>
        <w:keepLines/>
        <w:widowControl w:val="0"/>
        <w:tabs>
          <w:tab w:val="clear" w:pos="2694"/>
          <w:tab w:val="left" w:pos="1560"/>
          <w:tab w:val="left" w:pos="7425"/>
        </w:tabs>
        <w:spacing w:line="240" w:lineRule="auto"/>
        <w:ind w:left="34"/>
        <w:rPr>
          <w:rFonts w:ascii="Avenir LT Std 35 Light" w:eastAsia="Calibri" w:hAnsi="Avenir LT Std 35 Light"/>
          <w:kern w:val="16"/>
          <w:sz w:val="22"/>
          <w:szCs w:val="22"/>
          <w:lang w:val="en-US"/>
        </w:rPr>
      </w:pPr>
      <w:r w:rsidRPr="009911D1">
        <w:rPr>
          <w:rFonts w:ascii="Avenir LT Std 35 Light" w:eastAsia="Calibri" w:hAnsi="Avenir LT Std 35 Light"/>
          <w:kern w:val="16"/>
          <w:sz w:val="22"/>
          <w:szCs w:val="22"/>
          <w:lang w:val="en-US"/>
        </w:rPr>
        <w:t>This completed matrix must be included</w:t>
      </w:r>
      <w:r>
        <w:rPr>
          <w:rFonts w:ascii="Avenir LT Std 35 Light" w:eastAsia="Calibri" w:hAnsi="Avenir LT Std 35 Light"/>
          <w:kern w:val="16"/>
          <w:sz w:val="22"/>
          <w:szCs w:val="22"/>
          <w:lang w:val="en-US"/>
        </w:rPr>
        <w:t xml:space="preserve"> in your portfolio of </w:t>
      </w:r>
      <w:r w:rsidRPr="004B06BB">
        <w:rPr>
          <w:rFonts w:ascii="Avenir LT Std 35 Light" w:eastAsia="Calibri" w:hAnsi="Avenir LT Std 35 Light"/>
          <w:kern w:val="16"/>
          <w:sz w:val="22"/>
          <w:szCs w:val="22"/>
          <w:lang w:val="en-US"/>
        </w:rPr>
        <w:t>evidence for Unit 501/502</w:t>
      </w:r>
      <w:r>
        <w:rPr>
          <w:rFonts w:ascii="Avenir LT Std 35 Light" w:eastAsia="Calibri" w:hAnsi="Avenir LT Std 35 Light"/>
          <w:kern w:val="16"/>
          <w:sz w:val="22"/>
          <w:szCs w:val="22"/>
          <w:lang w:val="en-US"/>
        </w:rPr>
        <w:t xml:space="preserve"> </w:t>
      </w:r>
    </w:p>
    <w:p w14:paraId="019CDEDC" w14:textId="77777777" w:rsidR="0061023B" w:rsidRPr="009911D1" w:rsidRDefault="0061023B" w:rsidP="0061023B">
      <w:pPr>
        <w:keepNext/>
        <w:keepLines/>
        <w:widowControl w:val="0"/>
        <w:spacing w:before="0" w:after="0" w:line="240" w:lineRule="auto"/>
        <w:contextualSpacing/>
        <w:rPr>
          <w:rFonts w:ascii="Avenir LT Std 35 Light" w:eastAsia="Calibri" w:hAnsi="Avenir LT Std 35 Light"/>
          <w:color w:val="000000"/>
          <w:kern w:val="16"/>
          <w:sz w:val="22"/>
          <w:szCs w:val="28"/>
        </w:rPr>
      </w:pPr>
    </w:p>
    <w:p w14:paraId="7A1E5C8F" w14:textId="77777777" w:rsidR="0061023B" w:rsidRPr="009911D1" w:rsidRDefault="0061023B" w:rsidP="0061023B">
      <w:pPr>
        <w:keepNext/>
        <w:keepLines/>
        <w:widowControl w:val="0"/>
        <w:spacing w:before="0" w:after="0" w:line="240" w:lineRule="auto"/>
        <w:contextualSpacing/>
        <w:rPr>
          <w:rFonts w:ascii="Avenir LT Std 35 Light" w:eastAsia="Calibri" w:hAnsi="Avenir LT Std 35 Light"/>
          <w:color w:val="000000"/>
          <w:kern w:val="16"/>
          <w:sz w:val="22"/>
          <w:szCs w:val="28"/>
        </w:rPr>
      </w:pPr>
      <w:r w:rsidRPr="009911D1">
        <w:rPr>
          <w:rFonts w:ascii="Avenir LT Std 35 Light" w:eastAsia="Calibri" w:hAnsi="Avenir LT Std 35 Light"/>
          <w:color w:val="000000"/>
          <w:kern w:val="16"/>
          <w:sz w:val="22"/>
          <w:szCs w:val="28"/>
        </w:rPr>
        <w:t>Name of learner___________________________</w:t>
      </w:r>
    </w:p>
    <w:p w14:paraId="79D1D474" w14:textId="77777777" w:rsidR="0061023B" w:rsidRPr="009911D1" w:rsidRDefault="0061023B" w:rsidP="0061023B">
      <w:pPr>
        <w:keepNext/>
        <w:keepLines/>
        <w:widowControl w:val="0"/>
        <w:spacing w:before="0" w:after="0" w:line="240" w:lineRule="auto"/>
        <w:contextualSpacing/>
        <w:rPr>
          <w:rFonts w:ascii="Avenir LT Std 35 Light" w:eastAsia="Calibri" w:hAnsi="Avenir LT Std 35 Light"/>
          <w:color w:val="000000"/>
          <w:kern w:val="16"/>
          <w:sz w:val="22"/>
          <w:szCs w:val="28"/>
        </w:rPr>
      </w:pPr>
    </w:p>
    <w:p w14:paraId="01D07149" w14:textId="77777777" w:rsidR="0061023B" w:rsidRDefault="0061023B" w:rsidP="0061023B">
      <w:pPr>
        <w:keepNext/>
        <w:keepLines/>
        <w:widowControl w:val="0"/>
        <w:spacing w:before="0" w:after="0" w:line="240" w:lineRule="auto"/>
        <w:contextualSpacing/>
        <w:rPr>
          <w:rFonts w:ascii="Avenir LT Std 35 Light" w:eastAsia="Calibri" w:hAnsi="Avenir LT Std 35 Light"/>
          <w:color w:val="000000"/>
          <w:kern w:val="16"/>
          <w:sz w:val="22"/>
          <w:szCs w:val="28"/>
        </w:rPr>
      </w:pPr>
      <w:r w:rsidRPr="009911D1">
        <w:rPr>
          <w:rFonts w:ascii="Avenir LT Std 35 Light" w:eastAsia="Calibri" w:hAnsi="Avenir LT Std 35 Light"/>
          <w:color w:val="000000"/>
          <w:kern w:val="16"/>
          <w:sz w:val="22"/>
          <w:szCs w:val="28"/>
        </w:rPr>
        <w:t>Signature_________________________________             Date completed_________________</w:t>
      </w:r>
    </w:p>
    <w:p w14:paraId="3496BCD6" w14:textId="77777777" w:rsidR="0061023B" w:rsidRPr="009911D1" w:rsidRDefault="0061023B" w:rsidP="0061023B">
      <w:pPr>
        <w:keepNext/>
        <w:keepLines/>
        <w:widowControl w:val="0"/>
        <w:spacing w:before="0" w:after="0" w:line="240" w:lineRule="auto"/>
        <w:contextualSpacing/>
        <w:rPr>
          <w:rFonts w:ascii="Avenir LT Std 35 Light" w:eastAsia="Calibri" w:hAnsi="Avenir LT Std 35 Light"/>
          <w:kern w:val="16"/>
          <w:sz w:val="22"/>
          <w:szCs w:val="22"/>
          <w:lang w:val="en-US"/>
        </w:rPr>
      </w:pPr>
    </w:p>
    <w:tbl>
      <w:tblPr>
        <w:tblW w:w="9639" w:type="dxa"/>
        <w:tblBorders>
          <w:insideH w:val="single" w:sz="4" w:space="0" w:color="auto"/>
          <w:insideV w:val="single" w:sz="48" w:space="0" w:color="FFFFFF"/>
        </w:tblBorders>
        <w:tblLook w:val="01E0" w:firstRow="1" w:lastRow="1" w:firstColumn="1" w:lastColumn="1" w:noHBand="0" w:noVBand="0"/>
      </w:tblPr>
      <w:tblGrid>
        <w:gridCol w:w="3544"/>
        <w:gridCol w:w="4253"/>
        <w:gridCol w:w="1842"/>
      </w:tblGrid>
      <w:tr w:rsidR="0061023B" w:rsidRPr="0061023B" w14:paraId="66CF6E7D" w14:textId="77777777" w:rsidTr="00487AFA">
        <w:trPr>
          <w:cantSplit/>
          <w:trHeight w:val="559"/>
          <w:tblHeader/>
        </w:trPr>
        <w:tc>
          <w:tcPr>
            <w:tcW w:w="3544" w:type="dxa"/>
            <w:tcBorders>
              <w:top w:val="nil"/>
              <w:bottom w:val="nil"/>
            </w:tcBorders>
            <w:shd w:val="clear" w:color="auto" w:fill="ED7D31" w:themeFill="accent2"/>
            <w:vAlign w:val="center"/>
          </w:tcPr>
          <w:p w14:paraId="15D723E1" w14:textId="77777777" w:rsidR="0061023B" w:rsidRPr="0061023B" w:rsidRDefault="0061023B" w:rsidP="00487AFA">
            <w:pPr>
              <w:pStyle w:val="ILMTabletextbold2017"/>
              <w:jc w:val="center"/>
              <w:rPr>
                <w:rFonts w:ascii="Arial Narrow" w:hAnsi="Arial Narrow"/>
                <w:color w:val="E7E6E6" w:themeColor="background2"/>
              </w:rPr>
            </w:pPr>
            <w:r w:rsidRPr="0061023B">
              <w:rPr>
                <w:rFonts w:ascii="Arial Narrow" w:hAnsi="Arial Narrow"/>
                <w:color w:val="E7E6E6" w:themeColor="background2"/>
              </w:rPr>
              <w:t>Unit 501</w:t>
            </w:r>
          </w:p>
          <w:p w14:paraId="798839D0" w14:textId="77777777" w:rsidR="0061023B" w:rsidRPr="0061023B" w:rsidRDefault="0061023B" w:rsidP="00487AFA">
            <w:pPr>
              <w:pStyle w:val="ILMTabletextbold2017"/>
              <w:jc w:val="center"/>
              <w:rPr>
                <w:rFonts w:ascii="Arial Narrow" w:hAnsi="Arial Narrow"/>
                <w:color w:val="E7E6E6" w:themeColor="background2"/>
              </w:rPr>
            </w:pPr>
            <w:r w:rsidRPr="0061023B">
              <w:rPr>
                <w:rFonts w:ascii="Arial Narrow" w:hAnsi="Arial Narrow"/>
                <w:color w:val="E7E6E6" w:themeColor="background2"/>
              </w:rPr>
              <w:t>Undertaking Effective Coaching or Mentoring within an Organisational Context</w:t>
            </w:r>
          </w:p>
        </w:tc>
        <w:tc>
          <w:tcPr>
            <w:tcW w:w="4253" w:type="dxa"/>
            <w:tcBorders>
              <w:top w:val="nil"/>
              <w:bottom w:val="nil"/>
            </w:tcBorders>
            <w:shd w:val="clear" w:color="auto" w:fill="ED7D31" w:themeFill="accent2"/>
            <w:vAlign w:val="center"/>
          </w:tcPr>
          <w:p w14:paraId="7A1EE0E9" w14:textId="77777777" w:rsidR="0061023B" w:rsidRPr="0061023B" w:rsidRDefault="0061023B" w:rsidP="00487AFA">
            <w:pPr>
              <w:pStyle w:val="ILMTabletextbold2017"/>
              <w:jc w:val="center"/>
              <w:rPr>
                <w:rFonts w:ascii="Arial Narrow" w:hAnsi="Arial Narrow"/>
                <w:color w:val="E7E6E6" w:themeColor="background2"/>
              </w:rPr>
            </w:pPr>
            <w:r w:rsidRPr="0061023B">
              <w:rPr>
                <w:rFonts w:ascii="Arial Narrow" w:hAnsi="Arial Narrow" w:cs="Calibri"/>
                <w:b w:val="0"/>
                <w:color w:val="E7E6E6" w:themeColor="background2"/>
                <w:szCs w:val="22"/>
              </w:rPr>
              <w:t>Portfolio Evidence Title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ED7D31" w:themeFill="accent2"/>
            <w:vAlign w:val="center"/>
          </w:tcPr>
          <w:p w14:paraId="0DA750B2" w14:textId="77777777" w:rsidR="0061023B" w:rsidRPr="0061023B" w:rsidRDefault="0061023B" w:rsidP="00487AFA">
            <w:pPr>
              <w:pStyle w:val="ILMTabletextbold2017"/>
              <w:jc w:val="center"/>
              <w:rPr>
                <w:rFonts w:ascii="Arial Narrow" w:hAnsi="Arial Narrow"/>
                <w:color w:val="E7E6E6" w:themeColor="background2"/>
              </w:rPr>
            </w:pPr>
            <w:r w:rsidRPr="0061023B">
              <w:rPr>
                <w:rFonts w:ascii="Arial Narrow" w:hAnsi="Arial Narrow" w:cs="Calibri"/>
                <w:b w:val="0"/>
                <w:color w:val="E7E6E6" w:themeColor="background2"/>
                <w:szCs w:val="22"/>
              </w:rPr>
              <w:t>Reference Number</w:t>
            </w:r>
          </w:p>
        </w:tc>
      </w:tr>
      <w:tr w:rsidR="0061023B" w:rsidRPr="0061023B" w14:paraId="194D138C" w14:textId="77777777" w:rsidTr="00487AFA">
        <w:trPr>
          <w:cantSplit/>
          <w:trHeight w:val="428"/>
        </w:trPr>
        <w:tc>
          <w:tcPr>
            <w:tcW w:w="9639" w:type="dxa"/>
            <w:gridSpan w:val="3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3ECEA998" w14:textId="77777777" w:rsidR="0061023B" w:rsidRPr="0061023B" w:rsidRDefault="0061023B" w:rsidP="00487AFA">
            <w:pPr>
              <w:pStyle w:val="ILMtabletext2017"/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 w:rsidRPr="0061023B">
              <w:rPr>
                <w:rFonts w:ascii="Arial Narrow" w:hAnsi="Arial Narrow"/>
                <w:b/>
                <w:color w:val="000000"/>
                <w:szCs w:val="22"/>
              </w:rPr>
              <w:t>Section One</w:t>
            </w:r>
          </w:p>
        </w:tc>
      </w:tr>
      <w:tr w:rsidR="0061023B" w:rsidRPr="0061023B" w14:paraId="2F36A00D" w14:textId="77777777" w:rsidTr="00487AFA">
        <w:trPr>
          <w:cantSplit/>
          <w:trHeight w:val="356"/>
        </w:trPr>
        <w:tc>
          <w:tcPr>
            <w:tcW w:w="3544" w:type="dxa"/>
            <w:tcBorders>
              <w:top w:val="single" w:sz="4" w:space="0" w:color="E7E6E6" w:themeColor="background2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CF3A7D8" w14:textId="77777777" w:rsidR="0061023B" w:rsidRP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80" w:after="80" w:line="259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1023B">
              <w:rPr>
                <w:rFonts w:ascii="Arial Narrow" w:hAnsi="Arial Narrow"/>
                <w:color w:val="000000"/>
                <w:sz w:val="22"/>
                <w:szCs w:val="22"/>
              </w:rPr>
              <w:t xml:space="preserve">AC 1.1 </w:t>
            </w:r>
          </w:p>
          <w:p w14:paraId="6A7AD5F8" w14:textId="768C9ACD" w:rsidR="0061023B" w:rsidRP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80" w:after="80" w:line="259" w:lineRule="auto"/>
              <w:rPr>
                <w:rFonts w:ascii="Arial Narrow" w:hAnsi="Arial Narrow"/>
                <w:color w:val="000000"/>
                <w:szCs w:val="22"/>
              </w:rPr>
            </w:pPr>
            <w:r w:rsidRPr="0061023B">
              <w:rPr>
                <w:rFonts w:ascii="Arial Narrow" w:hAnsi="Arial Narrow"/>
                <w:color w:val="000000"/>
                <w:sz w:val="22"/>
                <w:szCs w:val="22"/>
              </w:rPr>
              <w:t>Plan and prepare to deliver a coaching or mentoring programme to support a minimum of 2 and a maximum of 3 individuals over 18 hours</w:t>
            </w:r>
          </w:p>
        </w:tc>
        <w:tc>
          <w:tcPr>
            <w:tcW w:w="4253" w:type="dxa"/>
            <w:tcBorders>
              <w:top w:val="single" w:sz="4" w:space="0" w:color="E7E6E6" w:themeColor="background2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56F7665" w14:textId="6EA785F6" w:rsidR="0061023B" w:rsidRP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61023B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Coaching Diary </w:t>
            </w:r>
          </w:p>
        </w:tc>
        <w:tc>
          <w:tcPr>
            <w:tcW w:w="1842" w:type="dxa"/>
            <w:tcBorders>
              <w:top w:val="single" w:sz="4" w:space="0" w:color="E7E6E6" w:themeColor="background2"/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01DB85E" w14:textId="77777777" w:rsidR="0061023B" w:rsidRP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61023B" w:rsidRPr="0061023B" w14:paraId="3BFD9918" w14:textId="77777777" w:rsidTr="00487AFA">
        <w:trPr>
          <w:cantSplit/>
          <w:trHeight w:val="356"/>
        </w:trPr>
        <w:tc>
          <w:tcPr>
            <w:tcW w:w="3544" w:type="dxa"/>
            <w:tcBorders>
              <w:top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5DA6EB83" w14:textId="77777777" w:rsidR="0061023B" w:rsidRP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80" w:after="80" w:line="259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1023B">
              <w:rPr>
                <w:rFonts w:ascii="Arial Narrow" w:hAnsi="Arial Narrow"/>
                <w:color w:val="000000"/>
                <w:sz w:val="22"/>
                <w:szCs w:val="22"/>
              </w:rPr>
              <w:t xml:space="preserve">AC 1.2 </w:t>
            </w:r>
          </w:p>
          <w:p w14:paraId="67A5E3CB" w14:textId="77777777" w:rsidR="0061023B" w:rsidRP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80" w:after="80" w:line="259" w:lineRule="auto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61023B">
              <w:rPr>
                <w:rFonts w:ascii="Arial Narrow" w:hAnsi="Arial Narrow"/>
                <w:color w:val="000000"/>
                <w:sz w:val="22"/>
                <w:szCs w:val="22"/>
              </w:rPr>
              <w:t>Identify individual developmental needs in the coaching or mentoring programme and agree overall goals prior to contracting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220CF77" w14:textId="70052ADE" w:rsidR="0061023B" w:rsidRP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Coaching Diary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FC3F794" w14:textId="77777777" w:rsidR="0061023B" w:rsidRP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</w:tr>
      <w:tr w:rsidR="0061023B" w:rsidRPr="0061023B" w14:paraId="35402855" w14:textId="77777777" w:rsidTr="00487AFA">
        <w:trPr>
          <w:cantSplit/>
          <w:trHeight w:val="356"/>
        </w:trPr>
        <w:tc>
          <w:tcPr>
            <w:tcW w:w="3544" w:type="dxa"/>
            <w:tcBorders>
              <w:top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0AE70DA1" w14:textId="77777777" w:rsidR="0061023B" w:rsidRP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80" w:after="80" w:line="259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1023B">
              <w:rPr>
                <w:rFonts w:ascii="Arial Narrow" w:hAnsi="Arial Narrow"/>
                <w:color w:val="000000"/>
                <w:sz w:val="22"/>
                <w:szCs w:val="22"/>
              </w:rPr>
              <w:t xml:space="preserve">AC 1.3 </w:t>
            </w:r>
          </w:p>
          <w:p w14:paraId="5D02A025" w14:textId="77777777" w:rsidR="0061023B" w:rsidRP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80" w:after="80" w:line="259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1023B">
              <w:rPr>
                <w:rFonts w:ascii="Arial Narrow" w:hAnsi="Arial Narrow"/>
                <w:color w:val="000000"/>
                <w:sz w:val="22"/>
                <w:szCs w:val="22"/>
              </w:rPr>
              <w:t>Agree and establish a coaching or mentoring contract which meets individual(s) and stakeholder requirements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8C6904B" w14:textId="15015047" w:rsidR="0061023B" w:rsidRP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Example contract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049A79D2" w14:textId="77777777" w:rsidR="0061023B" w:rsidRP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61023B" w:rsidRPr="0061023B" w14:paraId="4562C1B9" w14:textId="77777777" w:rsidTr="00487AFA">
        <w:trPr>
          <w:cantSplit/>
          <w:trHeight w:val="428"/>
        </w:trPr>
        <w:tc>
          <w:tcPr>
            <w:tcW w:w="9639" w:type="dxa"/>
            <w:gridSpan w:val="3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795823CF" w14:textId="77777777" w:rsidR="0061023B" w:rsidRPr="0061023B" w:rsidRDefault="0061023B" w:rsidP="00487AFA">
            <w:pPr>
              <w:pStyle w:val="ILMtabletext2017"/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 w:rsidRPr="0061023B">
              <w:rPr>
                <w:rFonts w:ascii="Arial Narrow" w:hAnsi="Arial Narrow"/>
                <w:b/>
                <w:color w:val="000000"/>
                <w:szCs w:val="22"/>
              </w:rPr>
              <w:t>Section Two</w:t>
            </w:r>
          </w:p>
        </w:tc>
      </w:tr>
      <w:tr w:rsidR="0061023B" w:rsidRPr="0061023B" w14:paraId="4F4D153C" w14:textId="77777777" w:rsidTr="00487AFA">
        <w:trPr>
          <w:cantSplit/>
          <w:trHeight w:val="356"/>
        </w:trPr>
        <w:tc>
          <w:tcPr>
            <w:tcW w:w="3544" w:type="dxa"/>
            <w:tcBorders>
              <w:top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8AEA40E" w14:textId="77777777" w:rsidR="0061023B" w:rsidRP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80" w:after="80" w:line="259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1023B">
              <w:rPr>
                <w:rFonts w:ascii="Arial Narrow" w:hAnsi="Arial Narrow"/>
                <w:color w:val="000000"/>
                <w:sz w:val="22"/>
                <w:szCs w:val="22"/>
              </w:rPr>
              <w:t xml:space="preserve">AC 2.1 </w:t>
            </w:r>
          </w:p>
          <w:p w14:paraId="5ED8A2B9" w14:textId="77777777" w:rsidR="0061023B" w:rsidRP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80" w:after="80" w:line="259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1023B">
              <w:rPr>
                <w:rFonts w:ascii="Arial Narrow" w:hAnsi="Arial Narrow"/>
                <w:color w:val="000000"/>
                <w:sz w:val="22"/>
                <w:szCs w:val="22"/>
              </w:rPr>
              <w:t>Complete a minimum of 18 hours of effective formal coaching or mentoring with a minimum of 2 and a maximum of 3 individuals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7E773F1" w14:textId="0236D045" w:rsidR="0061023B" w:rsidRP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Coaching Diary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557AB22" w14:textId="77777777" w:rsidR="0061023B" w:rsidRP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61023B" w:rsidRPr="0061023B" w14:paraId="4634F851" w14:textId="77777777" w:rsidTr="00487AFA">
        <w:trPr>
          <w:cantSplit/>
          <w:trHeight w:val="35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B348F7D" w14:textId="77777777" w:rsidR="0061023B" w:rsidRP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80" w:after="80" w:line="259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1023B">
              <w:rPr>
                <w:rFonts w:ascii="Arial Narrow" w:hAnsi="Arial Narrow"/>
                <w:color w:val="000000"/>
                <w:sz w:val="22"/>
                <w:szCs w:val="22"/>
              </w:rPr>
              <w:t xml:space="preserve">AC 2.2 </w:t>
            </w:r>
          </w:p>
          <w:p w14:paraId="0A718F72" w14:textId="77777777" w:rsidR="0061023B" w:rsidRP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80" w:after="80" w:line="259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1023B">
              <w:rPr>
                <w:rFonts w:ascii="Arial Narrow" w:hAnsi="Arial Narrow"/>
                <w:color w:val="000000"/>
                <w:sz w:val="22"/>
                <w:szCs w:val="22"/>
              </w:rPr>
              <w:t>Maintain effective records of coaching or mentoring activity to include goals, progress against goals, summary discussion and outcomes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198C482" w14:textId="7E4C4F7B" w:rsidR="0061023B" w:rsidRP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Coaching Diary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CB77CA1" w14:textId="77777777" w:rsidR="0061023B" w:rsidRP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61023B" w:rsidRPr="0061023B" w14:paraId="680A750C" w14:textId="77777777" w:rsidTr="00487AFA">
        <w:trPr>
          <w:cantSplit/>
          <w:trHeight w:val="35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9270E5E" w14:textId="77777777" w:rsidR="0061023B" w:rsidRP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80" w:after="80" w:line="259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1023B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 xml:space="preserve">AC 2.3 </w:t>
            </w:r>
          </w:p>
          <w:p w14:paraId="6A5F2F45" w14:textId="77777777" w:rsidR="0061023B" w:rsidRP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80" w:after="80" w:line="259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1023B">
              <w:rPr>
                <w:rFonts w:ascii="Arial Narrow" w:hAnsi="Arial Narrow"/>
                <w:color w:val="000000"/>
                <w:sz w:val="22"/>
                <w:szCs w:val="22"/>
              </w:rPr>
              <w:t>Maintain evidence of feedback from supervisor and ongoing feedback from clients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E89F550" w14:textId="77777777" w:rsid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Coaching Dairy Feedback section </w:t>
            </w:r>
          </w:p>
          <w:p w14:paraId="60A56579" w14:textId="5514F1C7" w:rsidR="0061023B" w:rsidRP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Feedback template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32B304" w14:textId="77777777" w:rsidR="0061023B" w:rsidRP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61023B" w:rsidRPr="0061023B" w14:paraId="2D285F08" w14:textId="77777777" w:rsidTr="00487AFA">
        <w:trPr>
          <w:cantSplit/>
          <w:trHeight w:val="356"/>
        </w:trPr>
        <w:tc>
          <w:tcPr>
            <w:tcW w:w="3544" w:type="dxa"/>
            <w:tcBorders>
              <w:top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743929F8" w14:textId="77777777" w:rsidR="0061023B" w:rsidRP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80" w:after="80" w:line="259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1023B">
              <w:rPr>
                <w:rFonts w:ascii="Arial Narrow" w:hAnsi="Arial Narrow"/>
                <w:color w:val="000000"/>
                <w:sz w:val="22"/>
                <w:szCs w:val="22"/>
              </w:rPr>
              <w:t xml:space="preserve">AC 2.4 </w:t>
            </w:r>
          </w:p>
          <w:p w14:paraId="500BFC6A" w14:textId="77777777" w:rsidR="0061023B" w:rsidRP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80" w:after="80" w:line="259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1023B">
              <w:rPr>
                <w:rFonts w:ascii="Arial Narrow" w:hAnsi="Arial Narrow"/>
                <w:color w:val="000000"/>
                <w:sz w:val="22"/>
                <w:szCs w:val="22"/>
              </w:rPr>
              <w:t>Maintain evidence of ongoing reflection on the coaching or mentoring sessions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6DF48F1" w14:textId="655E2926" w:rsidR="0061023B" w:rsidRP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Coaching Diary Reflective section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6EFE4EF7" w14:textId="77777777" w:rsidR="0061023B" w:rsidRP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61023B" w:rsidRPr="0061023B" w14:paraId="23F09CF7" w14:textId="77777777" w:rsidTr="00487AFA">
        <w:trPr>
          <w:cantSplit/>
          <w:trHeight w:val="428"/>
        </w:trPr>
        <w:tc>
          <w:tcPr>
            <w:tcW w:w="9639" w:type="dxa"/>
            <w:gridSpan w:val="3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00D26EC8" w14:textId="77777777" w:rsidR="0061023B" w:rsidRPr="0061023B" w:rsidRDefault="0061023B" w:rsidP="00487AFA">
            <w:pPr>
              <w:pStyle w:val="ILMtabletext2017"/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 w:rsidRPr="0061023B">
              <w:rPr>
                <w:rFonts w:ascii="Arial Narrow" w:hAnsi="Arial Narrow"/>
                <w:b/>
                <w:color w:val="000000"/>
                <w:szCs w:val="22"/>
              </w:rPr>
              <w:t>Section Three</w:t>
            </w:r>
          </w:p>
        </w:tc>
      </w:tr>
      <w:tr w:rsidR="0061023B" w:rsidRPr="0061023B" w14:paraId="2EDDE01E" w14:textId="77777777" w:rsidTr="00487AFA">
        <w:trPr>
          <w:cantSplit/>
          <w:trHeight w:val="356"/>
        </w:trPr>
        <w:tc>
          <w:tcPr>
            <w:tcW w:w="3544" w:type="dxa"/>
            <w:tcBorders>
              <w:top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0C26CF2" w14:textId="77777777" w:rsidR="0061023B" w:rsidRP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80" w:after="80" w:line="259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1023B">
              <w:rPr>
                <w:rFonts w:ascii="Arial Narrow" w:hAnsi="Arial Narrow"/>
                <w:color w:val="000000"/>
                <w:sz w:val="22"/>
                <w:szCs w:val="22"/>
              </w:rPr>
              <w:t xml:space="preserve">AC 3.1 </w:t>
            </w:r>
          </w:p>
          <w:p w14:paraId="1DDA749E" w14:textId="77777777" w:rsidR="0061023B" w:rsidRP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80" w:after="80" w:line="259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1023B">
              <w:rPr>
                <w:rFonts w:ascii="Arial Narrow" w:hAnsi="Arial Narrow"/>
                <w:color w:val="000000"/>
                <w:sz w:val="22"/>
                <w:szCs w:val="22"/>
              </w:rPr>
              <w:t>Reflect on each session and identify key learning to support continuous professional development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1C5E460" w14:textId="66749C0E" w:rsidR="0061023B" w:rsidRDefault="0061023B" w:rsidP="0061023B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Coaching Diary Reflective section</w:t>
            </w:r>
          </w:p>
          <w:p w14:paraId="68D8CF25" w14:textId="77777777" w:rsidR="0061023B" w:rsidRDefault="0061023B" w:rsidP="0061023B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Personal development plan </w:t>
            </w:r>
          </w:p>
          <w:p w14:paraId="60B89462" w14:textId="4640324D" w:rsidR="0061023B" w:rsidRPr="0061023B" w:rsidRDefault="0061023B" w:rsidP="0061023B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SWOT Analysis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4215C47" w14:textId="77777777" w:rsidR="0061023B" w:rsidRP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61023B" w:rsidRPr="0061023B" w14:paraId="3BC106DD" w14:textId="77777777" w:rsidTr="00487AFA">
        <w:trPr>
          <w:cantSplit/>
          <w:trHeight w:val="35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0EBADF3" w14:textId="77777777" w:rsidR="0061023B" w:rsidRP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80" w:after="80" w:line="259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1023B">
              <w:rPr>
                <w:rFonts w:ascii="Arial Narrow" w:hAnsi="Arial Narrow"/>
                <w:color w:val="000000"/>
                <w:sz w:val="22"/>
                <w:szCs w:val="22"/>
              </w:rPr>
              <w:t xml:space="preserve">AC 3.2 </w:t>
            </w:r>
          </w:p>
          <w:p w14:paraId="3C7D0EF5" w14:textId="77777777" w:rsidR="0061023B" w:rsidRP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80" w:after="80" w:line="259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1023B">
              <w:rPr>
                <w:rFonts w:ascii="Arial Narrow" w:hAnsi="Arial Narrow"/>
                <w:color w:val="000000"/>
                <w:sz w:val="22"/>
                <w:szCs w:val="22"/>
              </w:rPr>
              <w:t>Justify the tools and techniques used during the coaching or mentoring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4B39204" w14:textId="67D4F569" w:rsidR="0061023B" w:rsidRP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Coaching Diary Tools section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7F56219" w14:textId="77777777" w:rsidR="0061023B" w:rsidRP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61023B" w:rsidRPr="0061023B" w14:paraId="3C6A2665" w14:textId="77777777" w:rsidTr="00487AFA">
        <w:trPr>
          <w:cantSplit/>
          <w:trHeight w:val="35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7312572" w14:textId="77777777" w:rsidR="0061023B" w:rsidRP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80" w:after="80" w:line="259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1023B">
              <w:rPr>
                <w:rFonts w:ascii="Arial Narrow" w:hAnsi="Arial Narrow"/>
                <w:color w:val="000000"/>
                <w:sz w:val="22"/>
                <w:szCs w:val="22"/>
              </w:rPr>
              <w:t xml:space="preserve">AC 3.3 </w:t>
            </w:r>
          </w:p>
          <w:p w14:paraId="33768C76" w14:textId="77777777" w:rsidR="0061023B" w:rsidRP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80" w:after="80" w:line="259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1023B">
              <w:rPr>
                <w:rFonts w:ascii="Arial Narrow" w:hAnsi="Arial Narrow"/>
                <w:color w:val="000000"/>
                <w:sz w:val="22"/>
                <w:szCs w:val="22"/>
              </w:rPr>
              <w:t>Use ongoing feedback on effectiveness of own coaching or mentoring for each session and show evidence of this, including evidence of 1 hour of supervision feedback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D8AD48C" w14:textId="1B7639B0" w:rsid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Signed sheet for Supervision </w:t>
            </w:r>
          </w:p>
          <w:p w14:paraId="218FD441" w14:textId="0D4CD737" w:rsidR="00DA46B0" w:rsidRDefault="00DA46B0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Feedback from </w:t>
            </w:r>
            <w:proofErr w:type="spellStart"/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Coachee</w:t>
            </w:r>
            <w:r w:rsidR="001A6429">
              <w:rPr>
                <w:rFonts w:ascii="Arial Narrow" w:eastAsia="Calibri" w:hAnsi="Arial Narrow"/>
                <w:sz w:val="22"/>
                <w:szCs w:val="22"/>
                <w:lang w:val="en-US"/>
              </w:rPr>
              <w:t>s</w:t>
            </w:r>
            <w:bookmarkStart w:id="1" w:name="_GoBack"/>
            <w:bookmarkEnd w:id="1"/>
            <w:proofErr w:type="spellEnd"/>
          </w:p>
          <w:p w14:paraId="35C21B85" w14:textId="77777777" w:rsid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Application of feedback in Development plan </w:t>
            </w:r>
          </w:p>
          <w:p w14:paraId="204F92C3" w14:textId="77777777" w:rsid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And reflective section  </w:t>
            </w:r>
          </w:p>
          <w:p w14:paraId="65F7630E" w14:textId="29AB688B" w:rsidR="0061023B" w:rsidRP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SWOT analysis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EA00845" w14:textId="77777777" w:rsidR="0061023B" w:rsidRP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61023B" w:rsidRPr="0061023B" w14:paraId="1D0F6A87" w14:textId="77777777" w:rsidTr="00487AFA">
        <w:trPr>
          <w:cantSplit/>
          <w:trHeight w:val="35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F4FB6AC" w14:textId="77777777" w:rsidR="0061023B" w:rsidRP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80" w:after="80" w:line="259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1023B">
              <w:rPr>
                <w:rFonts w:ascii="Arial Narrow" w:hAnsi="Arial Narrow"/>
                <w:color w:val="000000"/>
                <w:sz w:val="22"/>
                <w:szCs w:val="22"/>
              </w:rPr>
              <w:t>AC 3.4 Assess and evidence own ability to use effective communication techniques including questioning, listening and giving feedback in order to facilitate coaching or mentoring practice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01FD75A" w14:textId="4DE22304" w:rsidR="0061023B" w:rsidRP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Coaching diary Reflective section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0955CA2" w14:textId="77777777" w:rsidR="0061023B" w:rsidRP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61023B" w:rsidRPr="0061023B" w14:paraId="53C4A1CF" w14:textId="77777777" w:rsidTr="00487AFA">
        <w:trPr>
          <w:cantSplit/>
          <w:trHeight w:val="35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3766EF1" w14:textId="77777777" w:rsidR="0061023B" w:rsidRP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80" w:after="80" w:line="259" w:lineRule="auto"/>
              <w:rPr>
                <w:rFonts w:ascii="Arial Narrow" w:hAnsi="Arial Narrow"/>
                <w:sz w:val="22"/>
                <w:szCs w:val="22"/>
              </w:rPr>
            </w:pPr>
            <w:r w:rsidRPr="0061023B">
              <w:rPr>
                <w:rFonts w:ascii="Arial Narrow" w:hAnsi="Arial Narrow"/>
                <w:sz w:val="22"/>
                <w:szCs w:val="22"/>
              </w:rPr>
              <w:t>Please reference all books and journals and provide links to websites [and date accessed] used in this unit, if applicable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18B12B5" w14:textId="77777777" w:rsidR="0061023B" w:rsidRP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F5966AB" w14:textId="77777777" w:rsidR="0061023B" w:rsidRPr="0061023B" w:rsidRDefault="0061023B" w:rsidP="00487AFA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</w:tbl>
    <w:p w14:paraId="39806D6C" w14:textId="77777777" w:rsidR="0061023B" w:rsidRDefault="0061023B" w:rsidP="0061023B">
      <w:pPr>
        <w:tabs>
          <w:tab w:val="clear" w:pos="2694"/>
        </w:tabs>
        <w:spacing w:before="0" w:after="0" w:line="240" w:lineRule="auto"/>
      </w:pPr>
    </w:p>
    <w:p w14:paraId="0E0EC280" w14:textId="69257023" w:rsidR="0061023B" w:rsidRDefault="0061023B" w:rsidP="0061023B">
      <w:pPr>
        <w:tabs>
          <w:tab w:val="clear" w:pos="2694"/>
        </w:tabs>
        <w:spacing w:before="0" w:after="160" w:line="259" w:lineRule="auto"/>
      </w:pPr>
    </w:p>
    <w:p w14:paraId="2FEB4BB0" w14:textId="0FFF9CD2" w:rsidR="00C42856" w:rsidRDefault="001A6429" w:rsidP="0061023B">
      <w:pPr>
        <w:tabs>
          <w:tab w:val="clear" w:pos="2694"/>
        </w:tabs>
        <w:spacing w:before="0" w:after="0" w:line="240" w:lineRule="auto"/>
      </w:pPr>
    </w:p>
    <w:p w14:paraId="5C2FEB05" w14:textId="35580AA4" w:rsidR="00BA39CB" w:rsidRDefault="00BA39CB" w:rsidP="0061023B">
      <w:pPr>
        <w:tabs>
          <w:tab w:val="clear" w:pos="2694"/>
        </w:tabs>
        <w:spacing w:before="0" w:after="0" w:line="240" w:lineRule="auto"/>
      </w:pPr>
    </w:p>
    <w:p w14:paraId="0D9CF7AB" w14:textId="59D6168A" w:rsidR="00BA39CB" w:rsidRDefault="00BA39CB" w:rsidP="0061023B">
      <w:pPr>
        <w:tabs>
          <w:tab w:val="clear" w:pos="2694"/>
        </w:tabs>
        <w:spacing w:before="0" w:after="0" w:line="240" w:lineRule="auto"/>
      </w:pPr>
    </w:p>
    <w:p w14:paraId="052B878D" w14:textId="71FBD069" w:rsidR="00BA39CB" w:rsidRDefault="00BA39CB" w:rsidP="0061023B">
      <w:pPr>
        <w:tabs>
          <w:tab w:val="clear" w:pos="2694"/>
        </w:tabs>
        <w:spacing w:before="0" w:after="0" w:line="240" w:lineRule="auto"/>
      </w:pPr>
    </w:p>
    <w:p w14:paraId="64774214" w14:textId="4E2EF5DF" w:rsidR="00BA39CB" w:rsidRDefault="00BA39CB" w:rsidP="0061023B">
      <w:pPr>
        <w:tabs>
          <w:tab w:val="clear" w:pos="2694"/>
        </w:tabs>
        <w:spacing w:before="0" w:after="0" w:line="240" w:lineRule="auto"/>
      </w:pPr>
    </w:p>
    <w:p w14:paraId="7A9B4878" w14:textId="32382958" w:rsidR="00BA39CB" w:rsidRDefault="00BA39CB" w:rsidP="0061023B">
      <w:pPr>
        <w:tabs>
          <w:tab w:val="clear" w:pos="2694"/>
        </w:tabs>
        <w:spacing w:before="0" w:after="0" w:line="240" w:lineRule="auto"/>
      </w:pPr>
    </w:p>
    <w:p w14:paraId="2F96D14A" w14:textId="47E7BFD3" w:rsidR="00BA39CB" w:rsidRDefault="00BA39CB" w:rsidP="0061023B">
      <w:pPr>
        <w:tabs>
          <w:tab w:val="clear" w:pos="2694"/>
        </w:tabs>
        <w:spacing w:before="0" w:after="0" w:line="240" w:lineRule="auto"/>
      </w:pPr>
    </w:p>
    <w:p w14:paraId="20B6E77B" w14:textId="23DB2DC1" w:rsidR="00BA39CB" w:rsidRDefault="00BA39CB" w:rsidP="0061023B">
      <w:pPr>
        <w:tabs>
          <w:tab w:val="clear" w:pos="2694"/>
        </w:tabs>
        <w:spacing w:before="0" w:after="0" w:line="240" w:lineRule="auto"/>
      </w:pPr>
    </w:p>
    <w:p w14:paraId="2A771750" w14:textId="35C61581" w:rsidR="00BA39CB" w:rsidRDefault="00BA39CB" w:rsidP="0061023B">
      <w:pPr>
        <w:tabs>
          <w:tab w:val="clear" w:pos="2694"/>
        </w:tabs>
        <w:spacing w:before="0" w:after="0" w:line="240" w:lineRule="auto"/>
      </w:pPr>
    </w:p>
    <w:p w14:paraId="0B33CD9C" w14:textId="5D6381AF" w:rsidR="00BA39CB" w:rsidRDefault="00BA39CB" w:rsidP="0061023B">
      <w:pPr>
        <w:tabs>
          <w:tab w:val="clear" w:pos="2694"/>
        </w:tabs>
        <w:spacing w:before="0" w:after="0" w:line="240" w:lineRule="auto"/>
      </w:pPr>
    </w:p>
    <w:p w14:paraId="4D72F043" w14:textId="4D782470" w:rsidR="00BA39CB" w:rsidRDefault="00BA39CB" w:rsidP="0061023B">
      <w:pPr>
        <w:tabs>
          <w:tab w:val="clear" w:pos="2694"/>
        </w:tabs>
        <w:spacing w:before="0" w:after="0" w:line="240" w:lineRule="auto"/>
      </w:pPr>
    </w:p>
    <w:p w14:paraId="151ABE52" w14:textId="3E041D44" w:rsidR="00BA39CB" w:rsidRDefault="00BA39CB" w:rsidP="0061023B">
      <w:pPr>
        <w:tabs>
          <w:tab w:val="clear" w:pos="2694"/>
        </w:tabs>
        <w:spacing w:before="0" w:after="0" w:line="240" w:lineRule="auto"/>
      </w:pPr>
    </w:p>
    <w:p w14:paraId="3EE38C80" w14:textId="3A91D953" w:rsidR="00BA39CB" w:rsidRDefault="00BA39CB" w:rsidP="0061023B">
      <w:pPr>
        <w:tabs>
          <w:tab w:val="clear" w:pos="2694"/>
        </w:tabs>
        <w:spacing w:before="0" w:after="0" w:line="240" w:lineRule="auto"/>
      </w:pPr>
    </w:p>
    <w:p w14:paraId="084B224B" w14:textId="456F4241" w:rsidR="00BA39CB" w:rsidRDefault="00BA39CB" w:rsidP="0061023B">
      <w:pPr>
        <w:tabs>
          <w:tab w:val="clear" w:pos="2694"/>
        </w:tabs>
        <w:spacing w:before="0" w:after="0" w:line="240" w:lineRule="auto"/>
      </w:pPr>
    </w:p>
    <w:p w14:paraId="7185D24C" w14:textId="77777777" w:rsidR="00BA39CB" w:rsidRDefault="00BA39CB" w:rsidP="00BA39CB">
      <w:pPr>
        <w:pStyle w:val="Chapter-Topic-Topic-Title-XY"/>
      </w:pPr>
      <w:bookmarkStart w:id="2" w:name="_Toc528665506"/>
      <w:r w:rsidRPr="00C957AA">
        <w:t xml:space="preserve">Reflective </w:t>
      </w:r>
      <w:r>
        <w:t>J</w:t>
      </w:r>
      <w:r w:rsidRPr="00C957AA">
        <w:t>ournal evidence matrix</w:t>
      </w:r>
      <w:bookmarkEnd w:id="2"/>
    </w:p>
    <w:p w14:paraId="35E1AE0A" w14:textId="77777777" w:rsidR="00BA39CB" w:rsidRPr="009911D1" w:rsidRDefault="00BA39CB" w:rsidP="00BA39CB">
      <w:pPr>
        <w:keepNext/>
        <w:keepLines/>
        <w:widowControl w:val="0"/>
        <w:tabs>
          <w:tab w:val="clear" w:pos="2694"/>
          <w:tab w:val="left" w:pos="1560"/>
          <w:tab w:val="left" w:pos="7425"/>
        </w:tabs>
        <w:spacing w:line="240" w:lineRule="auto"/>
        <w:ind w:left="34"/>
        <w:rPr>
          <w:rFonts w:ascii="Avenir LT Std 35 Light" w:eastAsia="Calibri" w:hAnsi="Avenir LT Std 35 Light"/>
          <w:kern w:val="16"/>
          <w:sz w:val="22"/>
          <w:szCs w:val="22"/>
          <w:lang w:val="en-US"/>
        </w:rPr>
      </w:pPr>
      <w:r w:rsidRPr="009911D1">
        <w:rPr>
          <w:rFonts w:ascii="Avenir LT Std 35 Light" w:eastAsia="Calibri" w:hAnsi="Avenir LT Std 35 Light"/>
          <w:kern w:val="16"/>
          <w:sz w:val="22"/>
          <w:szCs w:val="22"/>
          <w:lang w:val="en-US"/>
        </w:rPr>
        <w:t xml:space="preserve">This completed matrix must be included in your </w:t>
      </w:r>
      <w:r>
        <w:rPr>
          <w:rFonts w:ascii="Avenir LT Std 35 Light" w:eastAsia="Calibri" w:hAnsi="Avenir LT Std 35 Light"/>
          <w:kern w:val="16"/>
          <w:sz w:val="22"/>
          <w:szCs w:val="22"/>
          <w:lang w:val="en-US"/>
        </w:rPr>
        <w:t>reflective journal</w:t>
      </w:r>
      <w:r w:rsidRPr="009911D1">
        <w:rPr>
          <w:rFonts w:ascii="Avenir LT Std 35 Light" w:eastAsia="Calibri" w:hAnsi="Avenir LT Std 35 Light"/>
          <w:kern w:val="16"/>
          <w:sz w:val="22"/>
          <w:szCs w:val="22"/>
          <w:lang w:val="en-US"/>
        </w:rPr>
        <w:t>.</w:t>
      </w:r>
      <w:r w:rsidRPr="009911D1">
        <w:rPr>
          <w:rFonts w:ascii="Avenir LT Std 35 Light" w:eastAsia="Calibri" w:hAnsi="Avenir LT Std 35 Light"/>
          <w:kern w:val="16"/>
          <w:sz w:val="22"/>
          <w:szCs w:val="22"/>
          <w:lang w:val="en-US"/>
        </w:rPr>
        <w:tab/>
      </w:r>
    </w:p>
    <w:p w14:paraId="2DDE75FF" w14:textId="77777777" w:rsidR="00BA39CB" w:rsidRPr="009911D1" w:rsidRDefault="00BA39CB" w:rsidP="00BA39CB">
      <w:pPr>
        <w:keepNext/>
        <w:keepLines/>
        <w:widowControl w:val="0"/>
        <w:spacing w:before="0" w:after="0" w:line="240" w:lineRule="auto"/>
        <w:contextualSpacing/>
        <w:rPr>
          <w:rFonts w:ascii="Avenir LT Std 35 Light" w:eastAsia="Calibri" w:hAnsi="Avenir LT Std 35 Light"/>
          <w:color w:val="000000"/>
          <w:kern w:val="16"/>
          <w:sz w:val="22"/>
          <w:szCs w:val="28"/>
        </w:rPr>
      </w:pPr>
    </w:p>
    <w:p w14:paraId="4A619299" w14:textId="77777777" w:rsidR="00BA39CB" w:rsidRPr="009911D1" w:rsidRDefault="00BA39CB" w:rsidP="00BA39CB">
      <w:pPr>
        <w:keepNext/>
        <w:keepLines/>
        <w:widowControl w:val="0"/>
        <w:spacing w:before="0" w:after="0" w:line="240" w:lineRule="auto"/>
        <w:contextualSpacing/>
        <w:rPr>
          <w:rFonts w:ascii="Avenir LT Std 35 Light" w:eastAsia="Calibri" w:hAnsi="Avenir LT Std 35 Light"/>
          <w:color w:val="000000"/>
          <w:kern w:val="16"/>
          <w:sz w:val="22"/>
          <w:szCs w:val="28"/>
        </w:rPr>
      </w:pPr>
      <w:r w:rsidRPr="009911D1">
        <w:rPr>
          <w:rFonts w:ascii="Avenir LT Std 35 Light" w:eastAsia="Calibri" w:hAnsi="Avenir LT Std 35 Light"/>
          <w:color w:val="000000"/>
          <w:kern w:val="16"/>
          <w:sz w:val="22"/>
          <w:szCs w:val="28"/>
        </w:rPr>
        <w:t>Name of learner___________________________</w:t>
      </w:r>
    </w:p>
    <w:p w14:paraId="1C41E50E" w14:textId="77777777" w:rsidR="00BA39CB" w:rsidRPr="009911D1" w:rsidRDefault="00BA39CB" w:rsidP="00BA39CB">
      <w:pPr>
        <w:keepNext/>
        <w:keepLines/>
        <w:widowControl w:val="0"/>
        <w:spacing w:before="0" w:after="0" w:line="240" w:lineRule="auto"/>
        <w:contextualSpacing/>
        <w:rPr>
          <w:rFonts w:ascii="Avenir LT Std 35 Light" w:eastAsia="Calibri" w:hAnsi="Avenir LT Std 35 Light"/>
          <w:color w:val="000000"/>
          <w:kern w:val="16"/>
          <w:sz w:val="22"/>
          <w:szCs w:val="28"/>
        </w:rPr>
      </w:pPr>
    </w:p>
    <w:p w14:paraId="26FD0C06" w14:textId="77777777" w:rsidR="00BA39CB" w:rsidRDefault="00BA39CB" w:rsidP="00BA39CB">
      <w:pPr>
        <w:keepNext/>
        <w:keepLines/>
        <w:widowControl w:val="0"/>
        <w:spacing w:before="0" w:after="0" w:line="240" w:lineRule="auto"/>
        <w:contextualSpacing/>
        <w:rPr>
          <w:rFonts w:ascii="Avenir LT Std 35 Light" w:eastAsia="Calibri" w:hAnsi="Avenir LT Std 35 Light"/>
          <w:color w:val="000000"/>
          <w:kern w:val="16"/>
          <w:sz w:val="22"/>
          <w:szCs w:val="28"/>
        </w:rPr>
      </w:pPr>
      <w:r w:rsidRPr="009911D1">
        <w:rPr>
          <w:rFonts w:ascii="Avenir LT Std 35 Light" w:eastAsia="Calibri" w:hAnsi="Avenir LT Std 35 Light"/>
          <w:color w:val="000000"/>
          <w:kern w:val="16"/>
          <w:sz w:val="22"/>
          <w:szCs w:val="28"/>
        </w:rPr>
        <w:t>Signature_________________________________             Date completed_________________</w:t>
      </w:r>
    </w:p>
    <w:p w14:paraId="54C31606" w14:textId="77777777" w:rsidR="00BA39CB" w:rsidRPr="009911D1" w:rsidRDefault="00BA39CB" w:rsidP="00BA39CB">
      <w:pPr>
        <w:keepNext/>
        <w:keepLines/>
        <w:widowControl w:val="0"/>
        <w:spacing w:before="0" w:after="0" w:line="240" w:lineRule="auto"/>
        <w:contextualSpacing/>
        <w:rPr>
          <w:rFonts w:ascii="Avenir LT Std 35 Light" w:eastAsia="Calibri" w:hAnsi="Avenir LT Std 35 Light"/>
          <w:kern w:val="16"/>
          <w:sz w:val="22"/>
          <w:szCs w:val="22"/>
          <w:lang w:val="en-US"/>
        </w:rPr>
      </w:pPr>
    </w:p>
    <w:tbl>
      <w:tblPr>
        <w:tblW w:w="9639" w:type="dxa"/>
        <w:tblBorders>
          <w:insideH w:val="single" w:sz="4" w:space="0" w:color="auto"/>
          <w:insideV w:val="single" w:sz="48" w:space="0" w:color="FFFFFF"/>
        </w:tblBorders>
        <w:tblLook w:val="01E0" w:firstRow="1" w:lastRow="1" w:firstColumn="1" w:lastColumn="1" w:noHBand="0" w:noVBand="0"/>
      </w:tblPr>
      <w:tblGrid>
        <w:gridCol w:w="2929"/>
        <w:gridCol w:w="4301"/>
        <w:gridCol w:w="2409"/>
      </w:tblGrid>
      <w:tr w:rsidR="00BA39CB" w:rsidRPr="008700EA" w14:paraId="4F01A91E" w14:textId="77777777" w:rsidTr="00824092">
        <w:trPr>
          <w:cantSplit/>
          <w:trHeight w:val="559"/>
          <w:tblHeader/>
        </w:trPr>
        <w:tc>
          <w:tcPr>
            <w:tcW w:w="2929" w:type="dxa"/>
            <w:tcBorders>
              <w:top w:val="nil"/>
              <w:bottom w:val="nil"/>
            </w:tcBorders>
            <w:shd w:val="clear" w:color="auto" w:fill="ED7D31" w:themeFill="accent2"/>
            <w:vAlign w:val="center"/>
          </w:tcPr>
          <w:p w14:paraId="5B30C7D5" w14:textId="77777777" w:rsidR="00BA39CB" w:rsidRPr="00C02138" w:rsidRDefault="00BA39CB" w:rsidP="00824092">
            <w:pPr>
              <w:pStyle w:val="ILMTabletextbold2017"/>
              <w:jc w:val="center"/>
              <w:rPr>
                <w:rFonts w:asciiTheme="minorHAnsi" w:hAnsiTheme="minorHAnsi"/>
                <w:color w:val="E7E6E6" w:themeColor="background2"/>
              </w:rPr>
            </w:pPr>
            <w:r>
              <w:rPr>
                <w:rFonts w:asciiTheme="minorHAnsi" w:hAnsiTheme="minorHAnsi"/>
                <w:color w:val="E7E6E6" w:themeColor="background2"/>
              </w:rPr>
              <w:t>Unit 503</w:t>
            </w:r>
          </w:p>
          <w:p w14:paraId="796F268B" w14:textId="77777777" w:rsidR="00BA39CB" w:rsidRDefault="00BA39CB" w:rsidP="00824092">
            <w:pPr>
              <w:pStyle w:val="ILMTabletextbold2017"/>
              <w:jc w:val="center"/>
              <w:rPr>
                <w:rFonts w:asciiTheme="minorHAnsi" w:hAnsiTheme="minorHAnsi"/>
                <w:color w:val="E7E6E6" w:themeColor="background2"/>
              </w:rPr>
            </w:pPr>
            <w:r w:rsidRPr="00C957AA">
              <w:rPr>
                <w:rFonts w:asciiTheme="minorHAnsi" w:hAnsiTheme="minorHAnsi"/>
                <w:color w:val="E7E6E6" w:themeColor="background2"/>
              </w:rPr>
              <w:t>Reviewing Own Ability as a Coach or Mentor within an Organisational Context</w:t>
            </w:r>
          </w:p>
        </w:tc>
        <w:tc>
          <w:tcPr>
            <w:tcW w:w="4301" w:type="dxa"/>
            <w:tcBorders>
              <w:top w:val="nil"/>
              <w:bottom w:val="nil"/>
            </w:tcBorders>
            <w:shd w:val="clear" w:color="auto" w:fill="ED7D31" w:themeFill="accent2"/>
            <w:vAlign w:val="center"/>
          </w:tcPr>
          <w:p w14:paraId="38269F7A" w14:textId="77777777" w:rsidR="00BA39CB" w:rsidRPr="00CF0630" w:rsidRDefault="00BA39CB" w:rsidP="00824092">
            <w:pPr>
              <w:pStyle w:val="ILMTabletextbold2017"/>
              <w:jc w:val="center"/>
              <w:rPr>
                <w:rFonts w:asciiTheme="minorHAnsi" w:hAnsiTheme="minorHAnsi"/>
                <w:color w:val="E7E6E6" w:themeColor="background2"/>
              </w:rPr>
            </w:pPr>
            <w:r>
              <w:rPr>
                <w:rFonts w:asciiTheme="minorHAnsi" w:hAnsiTheme="minorHAnsi" w:cs="Calibri"/>
                <w:b w:val="0"/>
                <w:color w:val="E7E6E6" w:themeColor="background2"/>
                <w:szCs w:val="22"/>
              </w:rPr>
              <w:t>Reflective Journal Evidence Title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ED7D31" w:themeFill="accent2"/>
            <w:vAlign w:val="center"/>
          </w:tcPr>
          <w:p w14:paraId="3CC0E443" w14:textId="77777777" w:rsidR="00BA39CB" w:rsidRPr="00CF0630" w:rsidRDefault="00BA39CB" w:rsidP="00824092">
            <w:pPr>
              <w:pStyle w:val="ILMTabletextbold2017"/>
              <w:jc w:val="center"/>
              <w:rPr>
                <w:rFonts w:asciiTheme="minorHAnsi" w:hAnsiTheme="minorHAnsi"/>
                <w:color w:val="E7E6E6" w:themeColor="background2"/>
              </w:rPr>
            </w:pPr>
            <w:r>
              <w:rPr>
                <w:rFonts w:asciiTheme="minorHAnsi" w:hAnsiTheme="minorHAnsi" w:cs="Calibri"/>
                <w:b w:val="0"/>
                <w:color w:val="E7E6E6" w:themeColor="background2"/>
                <w:szCs w:val="22"/>
              </w:rPr>
              <w:t>Reference Number</w:t>
            </w:r>
          </w:p>
        </w:tc>
      </w:tr>
      <w:tr w:rsidR="00BA39CB" w:rsidRPr="00114DF4" w14:paraId="5E30FAF7" w14:textId="77777777" w:rsidTr="00824092">
        <w:trPr>
          <w:cantSplit/>
          <w:trHeight w:val="428"/>
        </w:trPr>
        <w:tc>
          <w:tcPr>
            <w:tcW w:w="9639" w:type="dxa"/>
            <w:gridSpan w:val="3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0DC1C861" w14:textId="77777777" w:rsidR="00BA39CB" w:rsidRPr="00C02138" w:rsidRDefault="00BA39CB" w:rsidP="00824092">
            <w:pPr>
              <w:pStyle w:val="ILMtabletext2017"/>
              <w:jc w:val="center"/>
              <w:rPr>
                <w:rFonts w:asciiTheme="minorHAnsi" w:hAnsiTheme="minorHAnsi"/>
                <w:b/>
                <w:color w:val="000000"/>
                <w:szCs w:val="22"/>
              </w:rPr>
            </w:pPr>
            <w:r w:rsidRPr="00C02138">
              <w:rPr>
                <w:rFonts w:asciiTheme="minorHAnsi" w:hAnsiTheme="minorHAnsi"/>
                <w:b/>
                <w:color w:val="000000"/>
                <w:szCs w:val="22"/>
              </w:rPr>
              <w:t>Section One</w:t>
            </w:r>
          </w:p>
        </w:tc>
      </w:tr>
      <w:tr w:rsidR="00BA39CB" w:rsidRPr="00114DF4" w14:paraId="629BB5A2" w14:textId="77777777" w:rsidTr="00824092">
        <w:trPr>
          <w:cantSplit/>
          <w:trHeight w:val="356"/>
        </w:trPr>
        <w:tc>
          <w:tcPr>
            <w:tcW w:w="2929" w:type="dxa"/>
            <w:tcBorders>
              <w:top w:val="single" w:sz="4" w:space="0" w:color="E7E6E6" w:themeColor="background2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818CBBF" w14:textId="77777777" w:rsidR="00BA39CB" w:rsidRDefault="00BA39CB" w:rsidP="00824092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80" w:after="80" w:line="259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213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AC 1.1 </w:t>
            </w:r>
          </w:p>
          <w:p w14:paraId="0A4D1517" w14:textId="77777777" w:rsidR="00BA39CB" w:rsidRPr="00114DF4" w:rsidRDefault="00BA39CB" w:rsidP="00824092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80" w:after="80" w:line="259" w:lineRule="auto"/>
              <w:rPr>
                <w:rFonts w:asciiTheme="minorHAnsi" w:hAnsiTheme="minorHAnsi"/>
                <w:color w:val="000000"/>
                <w:szCs w:val="22"/>
              </w:rPr>
            </w:pPr>
            <w:r w:rsidRPr="00C957AA">
              <w:rPr>
                <w:rFonts w:asciiTheme="minorHAnsi" w:hAnsiTheme="minorHAnsi"/>
                <w:color w:val="000000"/>
                <w:sz w:val="22"/>
                <w:szCs w:val="22"/>
              </w:rPr>
              <w:t>Evaluate the benefits that have been realised as a result of the coaching or mentoring undertaken</w:t>
            </w:r>
          </w:p>
        </w:tc>
        <w:tc>
          <w:tcPr>
            <w:tcW w:w="4301" w:type="dxa"/>
            <w:tcBorders>
              <w:top w:val="single" w:sz="4" w:space="0" w:color="E7E6E6" w:themeColor="background2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A2EB765" w14:textId="77777777" w:rsidR="00BA39CB" w:rsidRPr="000201DD" w:rsidRDefault="00BA39CB" w:rsidP="00824092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E7E6E6" w:themeColor="background2"/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D3E85B0" w14:textId="77777777" w:rsidR="00BA39CB" w:rsidRPr="00C02138" w:rsidRDefault="00BA39CB" w:rsidP="00824092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A39CB" w:rsidRPr="00114DF4" w14:paraId="06A5E918" w14:textId="77777777" w:rsidTr="00824092">
        <w:trPr>
          <w:cantSplit/>
          <w:trHeight w:val="356"/>
        </w:trPr>
        <w:tc>
          <w:tcPr>
            <w:tcW w:w="2929" w:type="dxa"/>
            <w:tcBorders>
              <w:top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0A93FC12" w14:textId="77777777" w:rsidR="00BA39CB" w:rsidRPr="00C02138" w:rsidRDefault="00BA39CB" w:rsidP="00824092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80" w:after="80" w:line="259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213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AC 1.2 </w:t>
            </w:r>
          </w:p>
          <w:p w14:paraId="6A39E773" w14:textId="77777777" w:rsidR="00BA39CB" w:rsidRDefault="00BA39CB" w:rsidP="00824092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80" w:after="80" w:line="259" w:lineRule="auto"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C957AA">
              <w:rPr>
                <w:rFonts w:asciiTheme="minorHAnsi" w:hAnsiTheme="minorHAnsi"/>
                <w:color w:val="000000"/>
                <w:sz w:val="22"/>
                <w:szCs w:val="22"/>
              </w:rPr>
              <w:t>Reflect on their overall learning and development as a coach or mentor including communication techniques of  questioning, listening and giving feedback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A71075C" w14:textId="77777777" w:rsidR="00BA39CB" w:rsidRPr="0012513A" w:rsidRDefault="00BA39CB" w:rsidP="00824092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6D34336E" w14:textId="77777777" w:rsidR="00BA39CB" w:rsidRPr="00F31357" w:rsidRDefault="00BA39CB" w:rsidP="00824092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</w:p>
        </w:tc>
      </w:tr>
      <w:tr w:rsidR="00BA39CB" w:rsidRPr="00114DF4" w14:paraId="5B899ED0" w14:textId="77777777" w:rsidTr="00824092">
        <w:trPr>
          <w:cantSplit/>
          <w:trHeight w:val="356"/>
        </w:trPr>
        <w:tc>
          <w:tcPr>
            <w:tcW w:w="2929" w:type="dxa"/>
            <w:tcBorders>
              <w:top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25EBE103" w14:textId="77777777" w:rsidR="00BA39CB" w:rsidRDefault="00BA39CB" w:rsidP="00824092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80" w:after="80" w:line="259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957A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AC1.3 </w:t>
            </w:r>
          </w:p>
          <w:p w14:paraId="6523F8C5" w14:textId="77777777" w:rsidR="00BA39CB" w:rsidRPr="00C02138" w:rsidRDefault="00BA39CB" w:rsidP="00824092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80" w:after="80" w:line="259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957AA">
              <w:rPr>
                <w:rFonts w:asciiTheme="minorHAnsi" w:hAnsiTheme="minorHAnsi"/>
                <w:color w:val="000000"/>
                <w:sz w:val="22"/>
                <w:szCs w:val="22"/>
              </w:rPr>
              <w:t>Conduct a comprehensive evidenced based assessment of their own ability as an effective coach or mentor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00B7EC0" w14:textId="77777777" w:rsidR="00BA39CB" w:rsidRPr="0012513A" w:rsidRDefault="00BA39CB" w:rsidP="00824092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440A55C7" w14:textId="77777777" w:rsidR="00BA39CB" w:rsidRPr="00F31357" w:rsidRDefault="00BA39CB" w:rsidP="00824092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</w:p>
        </w:tc>
      </w:tr>
      <w:tr w:rsidR="00BA39CB" w:rsidRPr="00114DF4" w14:paraId="614E14C4" w14:textId="77777777" w:rsidTr="00824092">
        <w:trPr>
          <w:cantSplit/>
          <w:trHeight w:val="428"/>
        </w:trPr>
        <w:tc>
          <w:tcPr>
            <w:tcW w:w="9639" w:type="dxa"/>
            <w:gridSpan w:val="3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499E8481" w14:textId="77777777" w:rsidR="00BA39CB" w:rsidRPr="00C02138" w:rsidRDefault="00BA39CB" w:rsidP="00824092">
            <w:pPr>
              <w:pStyle w:val="ILMtabletext2017"/>
              <w:jc w:val="center"/>
              <w:rPr>
                <w:rFonts w:asciiTheme="minorHAnsi" w:hAnsi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Cs w:val="22"/>
              </w:rPr>
              <w:t>Section Two</w:t>
            </w:r>
          </w:p>
        </w:tc>
      </w:tr>
      <w:tr w:rsidR="00BA39CB" w:rsidRPr="00114DF4" w14:paraId="0439A920" w14:textId="77777777" w:rsidTr="00824092">
        <w:trPr>
          <w:cantSplit/>
          <w:trHeight w:val="356"/>
        </w:trPr>
        <w:tc>
          <w:tcPr>
            <w:tcW w:w="2929" w:type="dxa"/>
            <w:tcBorders>
              <w:top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B7F7D1F" w14:textId="77777777" w:rsidR="00BA39CB" w:rsidRDefault="00BA39CB" w:rsidP="00824092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80" w:after="80" w:line="259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9116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AC 2.1 </w:t>
            </w:r>
          </w:p>
          <w:p w14:paraId="34EFC08A" w14:textId="77777777" w:rsidR="00BA39CB" w:rsidRPr="00C02138" w:rsidRDefault="00BA39CB" w:rsidP="00824092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80" w:after="80" w:line="259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636C3">
              <w:rPr>
                <w:rFonts w:asciiTheme="minorHAnsi" w:hAnsiTheme="minorHAnsi"/>
                <w:color w:val="000000"/>
                <w:sz w:val="22"/>
                <w:szCs w:val="22"/>
              </w:rPr>
              <w:t>Produce an in-depth SWOT analysis for their role as a coach or mentor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CBA4366" w14:textId="77777777" w:rsidR="00BA39CB" w:rsidRPr="00C02138" w:rsidRDefault="00BA39CB" w:rsidP="00824092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0B89505" w14:textId="77777777" w:rsidR="00BA39CB" w:rsidRPr="00C02138" w:rsidRDefault="00BA39CB" w:rsidP="00824092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A39CB" w:rsidRPr="00114DF4" w14:paraId="0497FA6F" w14:textId="77777777" w:rsidTr="00824092">
        <w:trPr>
          <w:cantSplit/>
          <w:trHeight w:val="356"/>
        </w:trPr>
        <w:tc>
          <w:tcPr>
            <w:tcW w:w="292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319EEF7" w14:textId="77777777" w:rsidR="00BA39CB" w:rsidRDefault="00BA39CB" w:rsidP="00824092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80" w:after="80" w:line="259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A5C7D"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 xml:space="preserve">AC 2.2 </w:t>
            </w:r>
          </w:p>
          <w:p w14:paraId="04F1585E" w14:textId="77777777" w:rsidR="00BA39CB" w:rsidRPr="00C02138" w:rsidRDefault="00BA39CB" w:rsidP="00824092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80" w:after="80" w:line="259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636C3">
              <w:rPr>
                <w:rFonts w:asciiTheme="minorHAnsi" w:hAnsiTheme="minorHAnsi"/>
                <w:color w:val="000000"/>
                <w:sz w:val="22"/>
                <w:szCs w:val="22"/>
              </w:rPr>
              <w:t>Produce a comprehensive personal development plan that covers a minimum duration of 12 months, detailing how this will support own development in coaching or mentoring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9D7D16F" w14:textId="77777777" w:rsidR="00BA39CB" w:rsidRPr="00C02138" w:rsidRDefault="00BA39CB" w:rsidP="00824092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78A6D83" w14:textId="77777777" w:rsidR="00BA39CB" w:rsidRPr="00C02138" w:rsidRDefault="00BA39CB" w:rsidP="00824092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A39CB" w:rsidRPr="00114DF4" w14:paraId="7B4EF64D" w14:textId="77777777" w:rsidTr="00824092">
        <w:trPr>
          <w:cantSplit/>
          <w:trHeight w:val="356"/>
        </w:trPr>
        <w:tc>
          <w:tcPr>
            <w:tcW w:w="292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56F1E82" w14:textId="77777777" w:rsidR="00BA39CB" w:rsidRDefault="00BA39CB" w:rsidP="00824092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80" w:after="80" w:line="259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636C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AC2.3 </w:t>
            </w:r>
          </w:p>
          <w:p w14:paraId="22F2452F" w14:textId="77777777" w:rsidR="00BA39CB" w:rsidRPr="002A5C7D" w:rsidRDefault="00BA39CB" w:rsidP="00824092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80" w:after="80" w:line="259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636C3">
              <w:rPr>
                <w:rFonts w:asciiTheme="minorHAnsi" w:hAnsiTheme="minorHAnsi"/>
                <w:color w:val="000000"/>
                <w:sz w:val="22"/>
                <w:szCs w:val="22"/>
              </w:rPr>
              <w:t>Explain how they will monitor and evaluate own ongoing Continuing Professional Development (CPD) in relation to coaching or mentoring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354DB64" w14:textId="77777777" w:rsidR="00BA39CB" w:rsidRPr="00C02138" w:rsidRDefault="00BA39CB" w:rsidP="00824092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9715176" w14:textId="77777777" w:rsidR="00BA39CB" w:rsidRPr="00C02138" w:rsidRDefault="00BA39CB" w:rsidP="00824092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A39CB" w:rsidRPr="00C8369B" w14:paraId="0944B181" w14:textId="77777777" w:rsidTr="00824092">
        <w:trPr>
          <w:cantSplit/>
          <w:trHeight w:val="356"/>
        </w:trPr>
        <w:tc>
          <w:tcPr>
            <w:tcW w:w="292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F4BF165" w14:textId="77777777" w:rsidR="00BA39CB" w:rsidRPr="00C8369B" w:rsidRDefault="00BA39CB" w:rsidP="00824092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80" w:after="80" w:line="259" w:lineRule="auto"/>
              <w:rPr>
                <w:rFonts w:asciiTheme="minorHAnsi" w:hAnsiTheme="minorHAnsi"/>
                <w:sz w:val="22"/>
                <w:szCs w:val="22"/>
              </w:rPr>
            </w:pPr>
            <w:r w:rsidRPr="00C8369B">
              <w:rPr>
                <w:rFonts w:ascii="Avenir LT Std 35 Light" w:hAnsi="Avenir LT Std 35 Light"/>
                <w:sz w:val="22"/>
                <w:szCs w:val="22"/>
              </w:rPr>
              <w:t>Please reference all books and journals and provide links to websites [and date accessed] used in this unit, if applicable</w:t>
            </w:r>
          </w:p>
        </w:tc>
        <w:tc>
          <w:tcPr>
            <w:tcW w:w="6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3F786843" w14:textId="77777777" w:rsidR="00BA39CB" w:rsidRPr="00C8369B" w:rsidRDefault="00BA39CB" w:rsidP="00824092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B5A4934" w14:textId="77777777" w:rsidR="00BA39CB" w:rsidRDefault="00BA39CB" w:rsidP="00BA39CB">
      <w:pPr>
        <w:pStyle w:val="Chapter-Topic-Topic-Title-XY"/>
        <w:sectPr w:rsidR="00BA39CB" w:rsidSect="00DD4B87">
          <w:pgSz w:w="11907" w:h="16839" w:code="9"/>
          <w:pgMar w:top="1440" w:right="1440" w:bottom="1440" w:left="1440" w:header="709" w:footer="709" w:gutter="0"/>
          <w:cols w:space="708"/>
          <w:titlePg/>
          <w:docGrid w:linePitch="245"/>
        </w:sectPr>
      </w:pPr>
    </w:p>
    <w:p w14:paraId="584D9B7E" w14:textId="77777777" w:rsidR="00BA39CB" w:rsidRDefault="00BA39CB" w:rsidP="0061023B">
      <w:pPr>
        <w:tabs>
          <w:tab w:val="clear" w:pos="2694"/>
        </w:tabs>
        <w:spacing w:before="0" w:after="0" w:line="240" w:lineRule="auto"/>
      </w:pPr>
    </w:p>
    <w:sectPr w:rsidR="00BA39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35 Light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Bitter">
    <w:altName w:val="Times New Roman"/>
    <w:charset w:val="00"/>
    <w:family w:val="auto"/>
    <w:pitch w:val="variable"/>
    <w:sig w:usb0="800000AF" w:usb1="40002042" w:usb2="00000000" w:usb3="00000000" w:csb0="0000009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45"/>
    <w:rsid w:val="001A6429"/>
    <w:rsid w:val="0061023B"/>
    <w:rsid w:val="00870D4C"/>
    <w:rsid w:val="00B85CF0"/>
    <w:rsid w:val="00BA39CB"/>
    <w:rsid w:val="00C21345"/>
    <w:rsid w:val="00DA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A3127"/>
  <w15:chartTrackingRefBased/>
  <w15:docId w15:val="{7B9882AA-2674-4DCC-8C88-49C928C5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61023B"/>
    <w:pPr>
      <w:tabs>
        <w:tab w:val="left" w:pos="2694"/>
      </w:tabs>
      <w:spacing w:before="120" w:after="120" w:line="276" w:lineRule="auto"/>
    </w:pPr>
    <w:rPr>
      <w:rFonts w:ascii="Arial" w:hAnsi="Arial" w:cs="Arial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LMtabletext2017">
    <w:name w:val="ILM table text 2017"/>
    <w:basedOn w:val="Normal"/>
    <w:qFormat/>
    <w:rsid w:val="0061023B"/>
    <w:pPr>
      <w:spacing w:after="0"/>
      <w:ind w:left="34"/>
    </w:pPr>
    <w:rPr>
      <w:rFonts w:ascii="Avenir LT Std 35 Light" w:hAnsi="Avenir LT Std 35 Light"/>
      <w:bCs/>
      <w:sz w:val="22"/>
      <w:szCs w:val="16"/>
    </w:rPr>
  </w:style>
  <w:style w:type="paragraph" w:customStyle="1" w:styleId="Lesson-Title-XY">
    <w:name w:val="Lesson-Title-XY"/>
    <w:qFormat/>
    <w:rsid w:val="0061023B"/>
    <w:pPr>
      <w:keepNext/>
      <w:keepLines/>
      <w:spacing w:after="480"/>
      <w:ind w:left="2736" w:hanging="2736"/>
    </w:pPr>
    <w:rPr>
      <w:rFonts w:ascii="Bitter" w:eastAsia="Times New Roman" w:hAnsi="Bitter" w:cs="Arial"/>
      <w:b/>
      <w:bCs/>
      <w:noProof/>
      <w:color w:val="0077C8"/>
      <w:kern w:val="32"/>
      <w:sz w:val="32"/>
      <w:szCs w:val="32"/>
      <w:lang w:val="en-US" w:eastAsia="ru-RU"/>
    </w:rPr>
  </w:style>
  <w:style w:type="paragraph" w:customStyle="1" w:styleId="ILMTabletextbold2017">
    <w:name w:val="ILM Table text (bold) 2017"/>
    <w:rsid w:val="0061023B"/>
    <w:pPr>
      <w:spacing w:after="0" w:line="240" w:lineRule="auto"/>
    </w:pPr>
    <w:rPr>
      <w:rFonts w:ascii="Avenir LT Std 35 Light" w:hAnsi="Avenir LT Std 35 Light" w:cs="Arial"/>
      <w:b/>
      <w:bCs/>
      <w:szCs w:val="16"/>
    </w:rPr>
  </w:style>
  <w:style w:type="paragraph" w:customStyle="1" w:styleId="Chapter-Topic-Topic-Title-XY">
    <w:name w:val="Chapter-Topic-Topic-Title-XY"/>
    <w:basedOn w:val="Normal"/>
    <w:qFormat/>
    <w:rsid w:val="0061023B"/>
    <w:pPr>
      <w:keepNext/>
      <w:keepLines/>
      <w:tabs>
        <w:tab w:val="clear" w:pos="2694"/>
      </w:tabs>
      <w:spacing w:before="240" w:after="240"/>
      <w:outlineLvl w:val="2"/>
    </w:pPr>
    <w:rPr>
      <w:rFonts w:ascii="Bitter" w:hAnsi="Bitter" w:cstheme="minorBidi"/>
      <w:b/>
      <w:bCs/>
      <w:color w:val="F49515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561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Husband</dc:creator>
  <cp:keywords/>
  <dc:description/>
  <cp:lastModifiedBy>Rob Husband</cp:lastModifiedBy>
  <cp:revision>5</cp:revision>
  <dcterms:created xsi:type="dcterms:W3CDTF">2019-09-20T07:30:00Z</dcterms:created>
  <dcterms:modified xsi:type="dcterms:W3CDTF">2019-10-30T14:48:00Z</dcterms:modified>
</cp:coreProperties>
</file>